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D49" w:rsidRDefault="00173649" w:rsidP="00696505">
      <w:pPr>
        <w:rPr>
          <w:rFonts w:ascii="Segoe UI" w:hAnsi="Segoe UI" w:cs="Segoe UI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466850" cy="869950"/>
            <wp:effectExtent l="0" t="0" r="0" b="0"/>
            <wp:wrapNone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-3810</wp:posOffset>
            </wp:positionV>
            <wp:extent cx="1400810" cy="788670"/>
            <wp:effectExtent l="0" t="0" r="0" b="0"/>
            <wp:wrapNone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-62865</wp:posOffset>
            </wp:positionV>
            <wp:extent cx="1657350" cy="923925"/>
            <wp:effectExtent l="0" t="0" r="0" b="0"/>
            <wp:wrapNone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267">
        <w:rPr>
          <w:rFonts w:ascii="Segoe UI" w:hAnsi="Segoe UI" w:cs="Segoe UI"/>
          <w:sz w:val="20"/>
          <w:szCs w:val="20"/>
        </w:rPr>
        <w:t xml:space="preserve"> </w:t>
      </w:r>
    </w:p>
    <w:p w:rsidR="00D14D49" w:rsidRDefault="00D14D49" w:rsidP="00696505">
      <w:pPr>
        <w:rPr>
          <w:rFonts w:ascii="Segoe UI" w:hAnsi="Segoe UI" w:cs="Segoe UI"/>
          <w:sz w:val="20"/>
          <w:szCs w:val="20"/>
        </w:rPr>
      </w:pPr>
    </w:p>
    <w:p w:rsidR="00D14D49" w:rsidRDefault="00D14D49" w:rsidP="00696505">
      <w:pPr>
        <w:rPr>
          <w:rFonts w:ascii="Segoe UI" w:hAnsi="Segoe UI" w:cs="Segoe UI"/>
          <w:sz w:val="20"/>
          <w:szCs w:val="20"/>
        </w:rPr>
      </w:pPr>
    </w:p>
    <w:p w:rsidR="00D14D49" w:rsidRDefault="00D14D49" w:rsidP="00696505">
      <w:pPr>
        <w:rPr>
          <w:rFonts w:ascii="Segoe UI" w:hAnsi="Segoe UI" w:cs="Segoe UI"/>
          <w:sz w:val="20"/>
          <w:szCs w:val="20"/>
        </w:rPr>
      </w:pPr>
    </w:p>
    <w:p w:rsidR="00D14D49" w:rsidRDefault="00D14D49" w:rsidP="00696505">
      <w:pPr>
        <w:rPr>
          <w:rFonts w:ascii="Segoe UI" w:hAnsi="Segoe UI" w:cs="Segoe UI"/>
          <w:sz w:val="20"/>
          <w:szCs w:val="20"/>
        </w:rPr>
      </w:pPr>
    </w:p>
    <w:p w:rsidR="00D14D49" w:rsidRDefault="00D14D49" w:rsidP="00696505">
      <w:pPr>
        <w:rPr>
          <w:rFonts w:ascii="Segoe UI" w:hAnsi="Segoe UI" w:cs="Segoe UI"/>
          <w:sz w:val="20"/>
          <w:szCs w:val="20"/>
        </w:rPr>
      </w:pPr>
    </w:p>
    <w:p w:rsidR="00D14D49" w:rsidRDefault="00D14D49" w:rsidP="00696505">
      <w:pPr>
        <w:rPr>
          <w:rFonts w:ascii="Segoe UI" w:hAnsi="Segoe UI" w:cs="Segoe UI"/>
          <w:sz w:val="20"/>
          <w:szCs w:val="20"/>
        </w:rPr>
      </w:pPr>
    </w:p>
    <w:p w:rsidR="00771495" w:rsidRDefault="00771495" w:rsidP="00696505">
      <w:pPr>
        <w:rPr>
          <w:rFonts w:ascii="Segoe UI" w:hAnsi="Segoe UI" w:cs="Segoe UI"/>
          <w:sz w:val="20"/>
          <w:szCs w:val="20"/>
        </w:rPr>
      </w:pPr>
    </w:p>
    <w:p w:rsidR="00D14D49" w:rsidRDefault="00331C4D" w:rsidP="0069650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Geachte</w:t>
      </w:r>
      <w:r w:rsidR="00E85F83">
        <w:rPr>
          <w:rFonts w:ascii="Segoe UI" w:hAnsi="Segoe UI" w:cs="Segoe UI"/>
          <w:sz w:val="20"/>
          <w:szCs w:val="20"/>
        </w:rPr>
        <w:t xml:space="preserve"> …</w:t>
      </w:r>
      <w:r>
        <w:rPr>
          <w:rFonts w:ascii="Segoe UI" w:hAnsi="Segoe UI" w:cs="Segoe UI"/>
          <w:sz w:val="20"/>
          <w:szCs w:val="20"/>
        </w:rPr>
        <w:t>,</w:t>
      </w:r>
    </w:p>
    <w:p w:rsidR="00D14D49" w:rsidRDefault="00D14D49" w:rsidP="00696505">
      <w:pPr>
        <w:rPr>
          <w:rFonts w:ascii="Segoe UI" w:hAnsi="Segoe UI" w:cs="Segoe UI"/>
          <w:sz w:val="20"/>
          <w:szCs w:val="20"/>
        </w:rPr>
      </w:pPr>
    </w:p>
    <w:p w:rsidR="00696505" w:rsidRPr="0030230C" w:rsidRDefault="008D1333" w:rsidP="00696505">
      <w:pPr>
        <w:rPr>
          <w:rFonts w:ascii="Segoe UI" w:hAnsi="Segoe UI" w:cs="Segoe UI"/>
          <w:sz w:val="20"/>
          <w:szCs w:val="20"/>
        </w:rPr>
      </w:pPr>
      <w:r w:rsidRPr="0030230C">
        <w:rPr>
          <w:rFonts w:ascii="Segoe UI" w:hAnsi="Segoe UI" w:cs="Segoe UI"/>
          <w:sz w:val="20"/>
          <w:szCs w:val="20"/>
        </w:rPr>
        <w:t>U</w:t>
      </w:r>
      <w:r w:rsidR="00696505" w:rsidRPr="0030230C">
        <w:rPr>
          <w:rFonts w:ascii="Segoe UI" w:hAnsi="Segoe UI" w:cs="Segoe UI"/>
          <w:sz w:val="20"/>
          <w:szCs w:val="20"/>
        </w:rPr>
        <w:t xml:space="preserve"> bent </w:t>
      </w:r>
      <w:r w:rsidR="00331C4D">
        <w:rPr>
          <w:rFonts w:ascii="Segoe UI" w:hAnsi="Segoe UI" w:cs="Segoe UI"/>
          <w:sz w:val="20"/>
          <w:szCs w:val="20"/>
        </w:rPr>
        <w:t xml:space="preserve">recent </w:t>
      </w:r>
      <w:r w:rsidR="00696505" w:rsidRPr="0030230C">
        <w:rPr>
          <w:rFonts w:ascii="Segoe UI" w:hAnsi="Segoe UI" w:cs="Segoe UI"/>
          <w:sz w:val="20"/>
          <w:szCs w:val="20"/>
        </w:rPr>
        <w:t>behandeld in verband met een botbre</w:t>
      </w:r>
      <w:r w:rsidRPr="0030230C">
        <w:rPr>
          <w:rFonts w:ascii="Segoe UI" w:hAnsi="Segoe UI" w:cs="Segoe UI"/>
          <w:sz w:val="20"/>
          <w:szCs w:val="20"/>
        </w:rPr>
        <w:t>u</w:t>
      </w:r>
      <w:r w:rsidR="00696505" w:rsidRPr="0030230C">
        <w:rPr>
          <w:rFonts w:ascii="Segoe UI" w:hAnsi="Segoe UI" w:cs="Segoe UI"/>
          <w:sz w:val="20"/>
          <w:szCs w:val="20"/>
        </w:rPr>
        <w:t xml:space="preserve">k. </w:t>
      </w:r>
    </w:p>
    <w:p w:rsidR="00696505" w:rsidRPr="0030230C" w:rsidRDefault="00696505" w:rsidP="00696505">
      <w:pPr>
        <w:rPr>
          <w:rFonts w:ascii="Segoe UI" w:hAnsi="Segoe UI" w:cs="Segoe UI"/>
          <w:sz w:val="20"/>
          <w:szCs w:val="20"/>
        </w:rPr>
      </w:pPr>
    </w:p>
    <w:p w:rsidR="00696505" w:rsidRPr="0030230C" w:rsidRDefault="00696505" w:rsidP="00696505">
      <w:pPr>
        <w:rPr>
          <w:rFonts w:ascii="Segoe UI" w:hAnsi="Segoe UI" w:cs="Segoe UI"/>
          <w:sz w:val="20"/>
          <w:szCs w:val="20"/>
        </w:rPr>
      </w:pPr>
      <w:r w:rsidRPr="0030230C">
        <w:rPr>
          <w:rFonts w:ascii="Segoe UI" w:hAnsi="Segoe UI" w:cs="Segoe UI"/>
          <w:sz w:val="20"/>
          <w:szCs w:val="20"/>
        </w:rPr>
        <w:t xml:space="preserve">Soms is </w:t>
      </w:r>
      <w:r w:rsidR="008D1333" w:rsidRPr="0030230C">
        <w:rPr>
          <w:rFonts w:ascii="Segoe UI" w:hAnsi="Segoe UI" w:cs="Segoe UI"/>
          <w:sz w:val="20"/>
          <w:szCs w:val="20"/>
        </w:rPr>
        <w:t xml:space="preserve">een botbreuk </w:t>
      </w:r>
      <w:r w:rsidRPr="0030230C">
        <w:rPr>
          <w:rFonts w:ascii="Segoe UI" w:hAnsi="Segoe UI" w:cs="Segoe UI"/>
          <w:sz w:val="20"/>
          <w:szCs w:val="20"/>
        </w:rPr>
        <w:t xml:space="preserve">een aanwijzing voor een minder goede kwaliteit van de botten, oftewel botontkalking (osteoporose). </w:t>
      </w:r>
      <w:r w:rsidR="00331C4D">
        <w:rPr>
          <w:rFonts w:ascii="Segoe UI" w:hAnsi="Segoe UI" w:cs="Segoe UI"/>
          <w:sz w:val="20"/>
          <w:szCs w:val="20"/>
        </w:rPr>
        <w:t>Als dit bij u speelt is het mogelijk om</w:t>
      </w:r>
      <w:r w:rsidR="00173649">
        <w:rPr>
          <w:rFonts w:ascii="Segoe UI" w:hAnsi="Segoe UI" w:cs="Segoe UI"/>
          <w:sz w:val="20"/>
          <w:szCs w:val="20"/>
        </w:rPr>
        <w:t>,</w:t>
      </w:r>
      <w:r w:rsidR="00331C4D">
        <w:rPr>
          <w:rFonts w:ascii="Segoe UI" w:hAnsi="Segoe UI" w:cs="Segoe UI"/>
          <w:sz w:val="20"/>
          <w:szCs w:val="20"/>
        </w:rPr>
        <w:t xml:space="preserve"> met medicatie</w:t>
      </w:r>
      <w:r w:rsidR="00173649">
        <w:rPr>
          <w:rFonts w:ascii="Segoe UI" w:hAnsi="Segoe UI" w:cs="Segoe UI"/>
          <w:sz w:val="20"/>
          <w:szCs w:val="20"/>
        </w:rPr>
        <w:t>,</w:t>
      </w:r>
      <w:r w:rsidR="00331C4D">
        <w:rPr>
          <w:rFonts w:ascii="Segoe UI" w:hAnsi="Segoe UI" w:cs="Segoe UI"/>
          <w:sz w:val="20"/>
          <w:szCs w:val="20"/>
        </w:rPr>
        <w:t xml:space="preserve"> </w:t>
      </w:r>
      <w:r w:rsidR="006A5186">
        <w:rPr>
          <w:rFonts w:ascii="Segoe UI" w:hAnsi="Segoe UI" w:cs="Segoe UI"/>
          <w:sz w:val="20"/>
          <w:szCs w:val="20"/>
        </w:rPr>
        <w:t xml:space="preserve">de kans op nieuwe breuken aanzienlijk te verkleinen. </w:t>
      </w:r>
      <w:r w:rsidRPr="0030230C">
        <w:rPr>
          <w:rFonts w:ascii="Segoe UI" w:hAnsi="Segoe UI" w:cs="Segoe UI"/>
          <w:sz w:val="20"/>
          <w:szCs w:val="20"/>
        </w:rPr>
        <w:t xml:space="preserve">Het is daarom aan te raden om te onderzoeken of </w:t>
      </w:r>
      <w:r w:rsidR="00202738" w:rsidRPr="0030230C">
        <w:rPr>
          <w:rFonts w:ascii="Segoe UI" w:hAnsi="Segoe UI" w:cs="Segoe UI"/>
          <w:sz w:val="20"/>
          <w:szCs w:val="20"/>
        </w:rPr>
        <w:t>u</w:t>
      </w:r>
      <w:r w:rsidRPr="0030230C">
        <w:rPr>
          <w:rFonts w:ascii="Segoe UI" w:hAnsi="Segoe UI" w:cs="Segoe UI"/>
          <w:sz w:val="20"/>
          <w:szCs w:val="20"/>
        </w:rPr>
        <w:t xml:space="preserve"> botontkalking heeft en of er event</w:t>
      </w:r>
      <w:r w:rsidR="008D1333" w:rsidRPr="0030230C">
        <w:rPr>
          <w:rFonts w:ascii="Segoe UI" w:hAnsi="Segoe UI" w:cs="Segoe UI"/>
          <w:sz w:val="20"/>
          <w:szCs w:val="20"/>
        </w:rPr>
        <w:t>u</w:t>
      </w:r>
      <w:r w:rsidRPr="0030230C">
        <w:rPr>
          <w:rFonts w:ascii="Segoe UI" w:hAnsi="Segoe UI" w:cs="Segoe UI"/>
          <w:sz w:val="20"/>
          <w:szCs w:val="20"/>
        </w:rPr>
        <w:t>eel andere aandoeningen aanwezig zijn, die het risico op het ontstaan van een nie</w:t>
      </w:r>
      <w:r w:rsidR="008D1333" w:rsidRPr="0030230C">
        <w:rPr>
          <w:rFonts w:ascii="Segoe UI" w:hAnsi="Segoe UI" w:cs="Segoe UI"/>
          <w:sz w:val="20"/>
          <w:szCs w:val="20"/>
        </w:rPr>
        <w:t>u</w:t>
      </w:r>
      <w:r w:rsidRPr="0030230C">
        <w:rPr>
          <w:rFonts w:ascii="Segoe UI" w:hAnsi="Segoe UI" w:cs="Segoe UI"/>
          <w:sz w:val="20"/>
          <w:szCs w:val="20"/>
        </w:rPr>
        <w:t>we botbre</w:t>
      </w:r>
      <w:r w:rsidR="008D1333" w:rsidRPr="0030230C">
        <w:rPr>
          <w:rFonts w:ascii="Segoe UI" w:hAnsi="Segoe UI" w:cs="Segoe UI"/>
          <w:sz w:val="20"/>
          <w:szCs w:val="20"/>
        </w:rPr>
        <w:t>u</w:t>
      </w:r>
      <w:r w:rsidRPr="0030230C">
        <w:rPr>
          <w:rFonts w:ascii="Segoe UI" w:hAnsi="Segoe UI" w:cs="Segoe UI"/>
          <w:sz w:val="20"/>
          <w:szCs w:val="20"/>
        </w:rPr>
        <w:t xml:space="preserve">k verhogen. </w:t>
      </w:r>
    </w:p>
    <w:p w:rsidR="00696505" w:rsidRPr="0030230C" w:rsidRDefault="00696505" w:rsidP="00696505">
      <w:pPr>
        <w:rPr>
          <w:rFonts w:ascii="Segoe UI" w:hAnsi="Segoe UI" w:cs="Segoe UI"/>
          <w:sz w:val="20"/>
          <w:szCs w:val="20"/>
        </w:rPr>
      </w:pPr>
    </w:p>
    <w:p w:rsidR="0030230C" w:rsidRPr="0030230C" w:rsidRDefault="00696505" w:rsidP="0030230C">
      <w:pPr>
        <w:rPr>
          <w:rFonts w:ascii="Segoe UI" w:hAnsi="Segoe UI" w:cs="Segoe UI"/>
          <w:sz w:val="20"/>
          <w:szCs w:val="20"/>
        </w:rPr>
      </w:pPr>
      <w:r w:rsidRPr="0030230C">
        <w:rPr>
          <w:rFonts w:ascii="Segoe UI" w:hAnsi="Segoe UI" w:cs="Segoe UI"/>
          <w:sz w:val="20"/>
          <w:szCs w:val="20"/>
        </w:rPr>
        <w:t xml:space="preserve">Omdat </w:t>
      </w:r>
      <w:r w:rsidR="00202738" w:rsidRPr="0030230C">
        <w:rPr>
          <w:rFonts w:ascii="Segoe UI" w:hAnsi="Segoe UI" w:cs="Segoe UI"/>
          <w:sz w:val="20"/>
          <w:szCs w:val="20"/>
        </w:rPr>
        <w:t>u</w:t>
      </w:r>
      <w:r w:rsidRPr="0030230C">
        <w:rPr>
          <w:rFonts w:ascii="Segoe UI" w:hAnsi="Segoe UI" w:cs="Segoe UI"/>
          <w:sz w:val="20"/>
          <w:szCs w:val="20"/>
        </w:rPr>
        <w:t xml:space="preserve"> 50 jaar of o</w:t>
      </w:r>
      <w:r w:rsidR="008D1333" w:rsidRPr="0030230C">
        <w:rPr>
          <w:rFonts w:ascii="Segoe UI" w:hAnsi="Segoe UI" w:cs="Segoe UI"/>
          <w:sz w:val="20"/>
          <w:szCs w:val="20"/>
        </w:rPr>
        <w:t>u</w:t>
      </w:r>
      <w:r w:rsidRPr="0030230C">
        <w:rPr>
          <w:rFonts w:ascii="Segoe UI" w:hAnsi="Segoe UI" w:cs="Segoe UI"/>
          <w:sz w:val="20"/>
          <w:szCs w:val="20"/>
        </w:rPr>
        <w:t xml:space="preserve">der bent én </w:t>
      </w:r>
      <w:r w:rsidR="00202738" w:rsidRPr="0030230C">
        <w:rPr>
          <w:rFonts w:ascii="Segoe UI" w:hAnsi="Segoe UI" w:cs="Segoe UI"/>
          <w:sz w:val="20"/>
          <w:szCs w:val="20"/>
        </w:rPr>
        <w:t>u</w:t>
      </w:r>
      <w:r w:rsidRPr="0030230C">
        <w:rPr>
          <w:rFonts w:ascii="Segoe UI" w:hAnsi="Segoe UI" w:cs="Segoe UI"/>
          <w:sz w:val="20"/>
          <w:szCs w:val="20"/>
        </w:rPr>
        <w:t xml:space="preserve"> recent een botbre</w:t>
      </w:r>
      <w:r w:rsidR="008D1333" w:rsidRPr="0030230C">
        <w:rPr>
          <w:rFonts w:ascii="Segoe UI" w:hAnsi="Segoe UI" w:cs="Segoe UI"/>
          <w:sz w:val="20"/>
          <w:szCs w:val="20"/>
        </w:rPr>
        <w:t>u</w:t>
      </w:r>
      <w:r w:rsidRPr="0030230C">
        <w:rPr>
          <w:rFonts w:ascii="Segoe UI" w:hAnsi="Segoe UI" w:cs="Segoe UI"/>
          <w:sz w:val="20"/>
          <w:szCs w:val="20"/>
        </w:rPr>
        <w:t xml:space="preserve">k heeft opgelopen, </w:t>
      </w:r>
      <w:r w:rsidR="006A5186">
        <w:rPr>
          <w:rFonts w:ascii="Segoe UI" w:hAnsi="Segoe UI" w:cs="Segoe UI"/>
          <w:sz w:val="20"/>
          <w:szCs w:val="20"/>
        </w:rPr>
        <w:t xml:space="preserve">adviseren wij u om een DEXA onderzoek te laten doen. </w:t>
      </w:r>
      <w:r w:rsidR="00B91AE9">
        <w:rPr>
          <w:rFonts w:ascii="Segoe UI" w:hAnsi="Segoe UI" w:cs="Segoe UI"/>
          <w:sz w:val="20"/>
          <w:szCs w:val="20"/>
        </w:rPr>
        <w:t>Dit o</w:t>
      </w:r>
      <w:r w:rsidRPr="0030230C">
        <w:rPr>
          <w:rFonts w:ascii="Segoe UI" w:hAnsi="Segoe UI" w:cs="Segoe UI"/>
          <w:sz w:val="20"/>
          <w:szCs w:val="20"/>
        </w:rPr>
        <w:t>nderzoek is eenvo</w:t>
      </w:r>
      <w:r w:rsidR="008D1333" w:rsidRPr="0030230C">
        <w:rPr>
          <w:rFonts w:ascii="Segoe UI" w:hAnsi="Segoe UI" w:cs="Segoe UI"/>
          <w:sz w:val="20"/>
          <w:szCs w:val="20"/>
        </w:rPr>
        <w:t>u</w:t>
      </w:r>
      <w:r w:rsidRPr="0030230C">
        <w:rPr>
          <w:rFonts w:ascii="Segoe UI" w:hAnsi="Segoe UI" w:cs="Segoe UI"/>
          <w:sz w:val="20"/>
          <w:szCs w:val="20"/>
        </w:rPr>
        <w:t>dig en volledig pijnloos</w:t>
      </w:r>
      <w:r w:rsidR="006A5186">
        <w:rPr>
          <w:rFonts w:ascii="Segoe UI" w:hAnsi="Segoe UI" w:cs="Segoe UI"/>
          <w:sz w:val="20"/>
          <w:szCs w:val="20"/>
        </w:rPr>
        <w:t>.</w:t>
      </w:r>
      <w:r w:rsidRPr="0030230C">
        <w:rPr>
          <w:rFonts w:ascii="Segoe UI" w:hAnsi="Segoe UI" w:cs="Segoe UI"/>
          <w:sz w:val="20"/>
          <w:szCs w:val="20"/>
        </w:rPr>
        <w:t xml:space="preserve"> </w:t>
      </w:r>
    </w:p>
    <w:p w:rsidR="00696505" w:rsidRDefault="00696505" w:rsidP="00696505">
      <w:pPr>
        <w:rPr>
          <w:rFonts w:ascii="Segoe UI" w:hAnsi="Segoe UI" w:cs="Segoe UI"/>
          <w:sz w:val="20"/>
          <w:szCs w:val="20"/>
        </w:rPr>
      </w:pPr>
      <w:r w:rsidRPr="0030230C">
        <w:rPr>
          <w:rFonts w:ascii="Segoe UI" w:hAnsi="Segoe UI" w:cs="Segoe UI"/>
          <w:sz w:val="20"/>
          <w:szCs w:val="20"/>
        </w:rPr>
        <w:t xml:space="preserve">Het </w:t>
      </w:r>
      <w:r w:rsidR="00771495">
        <w:rPr>
          <w:rFonts w:ascii="Segoe UI" w:hAnsi="Segoe UI" w:cs="Segoe UI"/>
          <w:sz w:val="20"/>
          <w:szCs w:val="20"/>
        </w:rPr>
        <w:t xml:space="preserve">DEXA </w:t>
      </w:r>
      <w:r w:rsidRPr="0030230C">
        <w:rPr>
          <w:rFonts w:ascii="Segoe UI" w:hAnsi="Segoe UI" w:cs="Segoe UI"/>
          <w:sz w:val="20"/>
          <w:szCs w:val="20"/>
        </w:rPr>
        <w:t xml:space="preserve">onderzoek wordt volledig vergoed door alle ziektekostenverzekeraars, </w:t>
      </w:r>
      <w:r w:rsidRPr="00173649">
        <w:rPr>
          <w:rFonts w:ascii="Segoe UI" w:hAnsi="Segoe UI" w:cs="Segoe UI"/>
          <w:bCs/>
          <w:i/>
          <w:iCs/>
          <w:sz w:val="20"/>
          <w:szCs w:val="20"/>
        </w:rPr>
        <w:t xml:space="preserve">met </w:t>
      </w:r>
      <w:r w:rsidR="008D1333" w:rsidRPr="00173649">
        <w:rPr>
          <w:rFonts w:ascii="Segoe UI" w:hAnsi="Segoe UI" w:cs="Segoe UI"/>
          <w:bCs/>
          <w:i/>
          <w:iCs/>
          <w:sz w:val="20"/>
          <w:szCs w:val="20"/>
        </w:rPr>
        <w:t>u</w:t>
      </w:r>
      <w:r w:rsidRPr="00173649">
        <w:rPr>
          <w:rFonts w:ascii="Segoe UI" w:hAnsi="Segoe UI" w:cs="Segoe UI"/>
          <w:bCs/>
          <w:i/>
          <w:iCs/>
          <w:sz w:val="20"/>
          <w:szCs w:val="20"/>
        </w:rPr>
        <w:t xml:space="preserve">itzondering van </w:t>
      </w:r>
      <w:r w:rsidR="00202738" w:rsidRPr="00173649">
        <w:rPr>
          <w:rFonts w:ascii="Segoe UI" w:hAnsi="Segoe UI" w:cs="Segoe UI"/>
          <w:bCs/>
          <w:i/>
          <w:iCs/>
          <w:sz w:val="20"/>
          <w:szCs w:val="20"/>
        </w:rPr>
        <w:t>u</w:t>
      </w:r>
      <w:r w:rsidRPr="00173649">
        <w:rPr>
          <w:rFonts w:ascii="Segoe UI" w:hAnsi="Segoe UI" w:cs="Segoe UI"/>
          <w:bCs/>
          <w:i/>
          <w:iCs/>
          <w:sz w:val="20"/>
          <w:szCs w:val="20"/>
        </w:rPr>
        <w:t>w eigen risico</w:t>
      </w:r>
      <w:r w:rsidRPr="00173649">
        <w:rPr>
          <w:rFonts w:ascii="Segoe UI" w:hAnsi="Segoe UI" w:cs="Segoe UI"/>
          <w:sz w:val="20"/>
          <w:szCs w:val="20"/>
        </w:rPr>
        <w:t>.</w:t>
      </w:r>
      <w:r w:rsidRPr="0030230C">
        <w:rPr>
          <w:rFonts w:ascii="Segoe UI" w:hAnsi="Segoe UI" w:cs="Segoe UI"/>
          <w:sz w:val="20"/>
          <w:szCs w:val="20"/>
        </w:rPr>
        <w:t xml:space="preserve"> </w:t>
      </w:r>
      <w:r w:rsidR="00771495">
        <w:rPr>
          <w:rFonts w:ascii="Segoe UI" w:hAnsi="Segoe UI" w:cs="Segoe UI"/>
          <w:sz w:val="20"/>
          <w:szCs w:val="20"/>
        </w:rPr>
        <w:t xml:space="preserve">Meestal is het eigen risico al volledig verbruikt door de behandeling van de </w:t>
      </w:r>
      <w:r w:rsidR="00E36C54">
        <w:rPr>
          <w:rFonts w:ascii="Segoe UI" w:hAnsi="Segoe UI" w:cs="Segoe UI"/>
          <w:sz w:val="20"/>
          <w:szCs w:val="20"/>
        </w:rPr>
        <w:t>breuk</w:t>
      </w:r>
      <w:r w:rsidRPr="0030230C">
        <w:rPr>
          <w:rFonts w:ascii="Segoe UI" w:hAnsi="Segoe UI" w:cs="Segoe UI"/>
          <w:sz w:val="20"/>
          <w:szCs w:val="20"/>
        </w:rPr>
        <w:t xml:space="preserve"> en hoeft er om die reden </w:t>
      </w:r>
      <w:r w:rsidR="00771495">
        <w:rPr>
          <w:rFonts w:ascii="Segoe UI" w:hAnsi="Segoe UI" w:cs="Segoe UI"/>
          <w:sz w:val="20"/>
          <w:szCs w:val="20"/>
        </w:rPr>
        <w:t xml:space="preserve">door u </w:t>
      </w:r>
      <w:r w:rsidRPr="0030230C">
        <w:rPr>
          <w:rFonts w:ascii="Segoe UI" w:hAnsi="Segoe UI" w:cs="Segoe UI"/>
          <w:sz w:val="20"/>
          <w:szCs w:val="20"/>
        </w:rPr>
        <w:t>niets betaald te worden voor dit onderzoek.</w:t>
      </w:r>
    </w:p>
    <w:p w:rsidR="00771495" w:rsidRDefault="00771495" w:rsidP="00771495">
      <w:pPr>
        <w:rPr>
          <w:rFonts w:ascii="Segoe UI" w:hAnsi="Segoe UI" w:cs="Segoe UI"/>
          <w:sz w:val="20"/>
          <w:szCs w:val="20"/>
        </w:rPr>
      </w:pPr>
    </w:p>
    <w:p w:rsidR="00771495" w:rsidRDefault="00771495" w:rsidP="0077149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 het DEXA onderzoek willen we graag met u een afspraak maken op de praktijk om de uitslag te bespreken. </w:t>
      </w:r>
    </w:p>
    <w:p w:rsidR="00EE0C57" w:rsidRDefault="00EE0C57" w:rsidP="00696505">
      <w:pPr>
        <w:rPr>
          <w:rFonts w:ascii="Segoe UI" w:hAnsi="Segoe UI" w:cs="Segoe UI"/>
          <w:sz w:val="20"/>
          <w:szCs w:val="20"/>
        </w:rPr>
      </w:pPr>
    </w:p>
    <w:p w:rsidR="00771495" w:rsidRDefault="00686BC5" w:rsidP="0069650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Als u contact opneemt met de praktijk dan zal de assistente de verwijzing voor u in orde maken en de afspraak voor het spreekuur samen met u inplannen.</w:t>
      </w:r>
    </w:p>
    <w:p w:rsidR="00686BC5" w:rsidRDefault="00686BC5" w:rsidP="00696505">
      <w:pPr>
        <w:rPr>
          <w:rFonts w:ascii="Segoe UI" w:hAnsi="Segoe UI" w:cs="Segoe UI"/>
          <w:sz w:val="20"/>
          <w:szCs w:val="20"/>
        </w:rPr>
      </w:pPr>
    </w:p>
    <w:p w:rsidR="00686BC5" w:rsidRDefault="00686BC5" w:rsidP="0069650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Met vriendelijke groet, </w:t>
      </w:r>
    </w:p>
    <w:p w:rsidR="00686BC5" w:rsidRDefault="00686BC5" w:rsidP="00696505">
      <w:pPr>
        <w:rPr>
          <w:rFonts w:ascii="Segoe UI" w:hAnsi="Segoe UI" w:cs="Segoe UI"/>
          <w:sz w:val="20"/>
          <w:szCs w:val="20"/>
        </w:rPr>
      </w:pPr>
    </w:p>
    <w:p w:rsidR="00686BC5" w:rsidRDefault="00173649" w:rsidP="00173649">
      <w:pPr>
        <w:rPr>
          <w:rFonts w:ascii="Segoe UI" w:hAnsi="Segoe UI" w:cs="Segoe UI"/>
          <w:sz w:val="20"/>
          <w:szCs w:val="20"/>
        </w:rPr>
      </w:pPr>
      <w:r w:rsidRPr="00890DAB">
        <w:rPr>
          <w:noProof/>
        </w:rPr>
        <w:drawing>
          <wp:inline distT="0" distB="0" distL="0" distR="0">
            <wp:extent cx="1123950" cy="571500"/>
            <wp:effectExtent l="0" t="0" r="0" b="0"/>
            <wp:docPr id="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879"/>
    <w:multiLevelType w:val="hybridMultilevel"/>
    <w:tmpl w:val="07CEB6F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183C82"/>
    <w:multiLevelType w:val="hybridMultilevel"/>
    <w:tmpl w:val="F628E5BE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0CFB0A">
      <w:numFmt w:val="bullet"/>
      <w:lvlText w:val="-"/>
      <w:lvlJc w:val="left"/>
      <w:pPr>
        <w:tabs>
          <w:tab w:val="num" w:pos="2520"/>
        </w:tabs>
        <w:ind w:left="2520" w:hanging="720"/>
      </w:pPr>
      <w:rPr>
        <w:rFonts w:ascii="Arial" w:eastAsia="Times New Roman" w:hAnsi="Arial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05"/>
    <w:rsid w:val="00136019"/>
    <w:rsid w:val="00173649"/>
    <w:rsid w:val="001E29B4"/>
    <w:rsid w:val="00202738"/>
    <w:rsid w:val="00247512"/>
    <w:rsid w:val="0030230C"/>
    <w:rsid w:val="00331C4D"/>
    <w:rsid w:val="003E3AA0"/>
    <w:rsid w:val="005D3094"/>
    <w:rsid w:val="00686BC5"/>
    <w:rsid w:val="00696505"/>
    <w:rsid w:val="006A5186"/>
    <w:rsid w:val="006C4AA7"/>
    <w:rsid w:val="006D2EC8"/>
    <w:rsid w:val="00717A13"/>
    <w:rsid w:val="007409EE"/>
    <w:rsid w:val="00771495"/>
    <w:rsid w:val="007D11B9"/>
    <w:rsid w:val="00851CED"/>
    <w:rsid w:val="008D1333"/>
    <w:rsid w:val="00944FFB"/>
    <w:rsid w:val="00A371E6"/>
    <w:rsid w:val="00AD7755"/>
    <w:rsid w:val="00B00397"/>
    <w:rsid w:val="00B91AE9"/>
    <w:rsid w:val="00BC3267"/>
    <w:rsid w:val="00BD7401"/>
    <w:rsid w:val="00C531FD"/>
    <w:rsid w:val="00CA20C4"/>
    <w:rsid w:val="00D14D49"/>
    <w:rsid w:val="00D33C75"/>
    <w:rsid w:val="00D375A7"/>
    <w:rsid w:val="00E36C54"/>
    <w:rsid w:val="00E738FD"/>
    <w:rsid w:val="00E85F83"/>
    <w:rsid w:val="00ED5566"/>
    <w:rsid w:val="00E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1000B-8751-4E5A-8427-BBC402EE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9650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rsid w:val="00A371E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A371E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A371E6"/>
  </w:style>
  <w:style w:type="paragraph" w:styleId="Onderwerpvanopmerking">
    <w:name w:val="annotation subject"/>
    <w:basedOn w:val="Tekstopmerking"/>
    <w:next w:val="Tekstopmerking"/>
    <w:link w:val="OnderwerpvanopmerkingChar"/>
    <w:rsid w:val="00A371E6"/>
    <w:rPr>
      <w:b/>
      <w:bCs/>
    </w:rPr>
  </w:style>
  <w:style w:type="character" w:customStyle="1" w:styleId="OnderwerpvanopmerkingChar">
    <w:name w:val="Onderwerp van opmerking Char"/>
    <w:link w:val="Onderwerpvanopmerking"/>
    <w:rsid w:val="00A371E6"/>
    <w:rPr>
      <w:b/>
      <w:bCs/>
    </w:rPr>
  </w:style>
  <w:style w:type="paragraph" w:styleId="Ballontekst">
    <w:name w:val="Balloon Text"/>
    <w:basedOn w:val="Standaard"/>
    <w:link w:val="BallontekstChar"/>
    <w:rsid w:val="00A371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A37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 bent in het St</vt:lpstr>
    </vt:vector>
  </TitlesOfParts>
  <Company>St. Elisabeth Ziekenhuis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bent in het St</dc:title>
  <dc:subject/>
  <dc:creator>ACOONK</dc:creator>
  <cp:keywords/>
  <cp:lastModifiedBy>Patricia Teuns</cp:lastModifiedBy>
  <cp:revision>2</cp:revision>
  <cp:lastPrinted>2018-01-08T09:01:00Z</cp:lastPrinted>
  <dcterms:created xsi:type="dcterms:W3CDTF">2018-02-27T07:35:00Z</dcterms:created>
  <dcterms:modified xsi:type="dcterms:W3CDTF">2018-02-27T07:35:00Z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